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2"/>
        <w:gridCol w:w="4984"/>
      </w:tblGrid>
      <w:tr w:rsidR="00437074" w:rsidRPr="00437074" w:rsidTr="00437074">
        <w:trPr>
          <w:tblCellSpacing w:w="15" w:type="dxa"/>
        </w:trPr>
        <w:tc>
          <w:tcPr>
            <w:tcW w:w="0" w:type="auto"/>
            <w:vAlign w:val="center"/>
            <w:hideMark/>
          </w:tcPr>
          <w:p w:rsidR="00437074" w:rsidRPr="00437074" w:rsidRDefault="00437074" w:rsidP="00437074">
            <w:pPr>
              <w:spacing w:after="0" w:line="240" w:lineRule="auto"/>
              <w:rPr>
                <w:rFonts w:ascii="Times New Roman" w:eastAsia="Times New Roman" w:hAnsi="Times New Roman" w:cs="Times New Roman"/>
                <w:sz w:val="24"/>
                <w:szCs w:val="24"/>
                <w:lang w:eastAsia="en-IE"/>
              </w:rPr>
            </w:pPr>
            <w:r w:rsidRPr="00437074">
              <w:rPr>
                <w:rFonts w:ascii="Times New Roman" w:eastAsia="Times New Roman" w:hAnsi="Times New Roman" w:cs="Times New Roman"/>
                <w:sz w:val="24"/>
                <w:szCs w:val="24"/>
                <w:lang w:eastAsia="en-IE"/>
              </w:rPr>
              <w:t>Usability Engineering</w:t>
            </w:r>
          </w:p>
        </w:tc>
        <w:tc>
          <w:tcPr>
            <w:tcW w:w="0" w:type="auto"/>
            <w:vAlign w:val="center"/>
            <w:hideMark/>
          </w:tcPr>
          <w:p w:rsidR="00437074" w:rsidRPr="00437074" w:rsidRDefault="00437074" w:rsidP="00437074">
            <w:pPr>
              <w:spacing w:after="0" w:line="240" w:lineRule="auto"/>
              <w:jc w:val="right"/>
              <w:rPr>
                <w:rFonts w:ascii="Times New Roman" w:eastAsia="Times New Roman" w:hAnsi="Times New Roman" w:cs="Times New Roman"/>
                <w:sz w:val="24"/>
                <w:szCs w:val="24"/>
                <w:lang w:eastAsia="en-IE"/>
              </w:rPr>
            </w:pPr>
            <w:r w:rsidRPr="00437074">
              <w:rPr>
                <w:rFonts w:ascii="Times New Roman" w:eastAsia="Times New Roman" w:hAnsi="Times New Roman" w:cs="Times New Roman"/>
                <w:sz w:val="24"/>
                <w:szCs w:val="24"/>
                <w:lang w:eastAsia="en-IE"/>
              </w:rPr>
              <w:t>CS2511 Practical Sessions</w:t>
            </w:r>
          </w:p>
        </w:tc>
      </w:tr>
    </w:tbl>
    <w:p w:rsidR="00437074" w:rsidRPr="00437074" w:rsidRDefault="00437074" w:rsidP="00437074">
      <w:pPr>
        <w:spacing w:before="100" w:beforeAutospacing="1" w:after="100" w:afterAutospacing="1" w:line="240" w:lineRule="auto"/>
        <w:rPr>
          <w:rFonts w:ascii="Times New Roman" w:eastAsia="Times New Roman" w:hAnsi="Times New Roman" w:cs="Times New Roman"/>
          <w:sz w:val="24"/>
          <w:szCs w:val="24"/>
          <w:lang w:eastAsia="en-IE"/>
        </w:rPr>
      </w:pPr>
      <w:r w:rsidRPr="00437074">
        <w:rPr>
          <w:rFonts w:ascii="Times New Roman" w:eastAsia="Times New Roman" w:hAnsi="Times New Roman" w:cs="Times New Roman"/>
          <w:sz w:val="24"/>
          <w:szCs w:val="24"/>
          <w:lang w:eastAsia="en-IE"/>
        </w:rPr>
        <w:t>Dynamic Web Interfaces (</w:t>
      </w:r>
      <w:proofErr w:type="gramStart"/>
      <w:r w:rsidRPr="00437074">
        <w:rPr>
          <w:rFonts w:ascii="Times New Roman" w:eastAsia="Times New Roman" w:hAnsi="Times New Roman" w:cs="Times New Roman"/>
          <w:sz w:val="24"/>
          <w:szCs w:val="24"/>
          <w:lang w:eastAsia="en-IE"/>
        </w:rPr>
        <w:t>vi</w:t>
      </w:r>
      <w:proofErr w:type="gramEnd"/>
      <w:r w:rsidRPr="00437074">
        <w:rPr>
          <w:rFonts w:ascii="Times New Roman" w:eastAsia="Times New Roman" w:hAnsi="Times New Roman" w:cs="Times New Roman"/>
          <w:sz w:val="24"/>
          <w:szCs w:val="24"/>
          <w:lang w:eastAsia="en-IE"/>
        </w:rPr>
        <w:t>)</w:t>
      </w:r>
    </w:p>
    <w:p w:rsidR="00437074" w:rsidRPr="00437074" w:rsidRDefault="00437074" w:rsidP="00437074">
      <w:pPr>
        <w:spacing w:before="100" w:beforeAutospacing="1" w:after="100" w:afterAutospacing="1" w:line="240" w:lineRule="auto"/>
        <w:rPr>
          <w:rFonts w:ascii="Times New Roman" w:eastAsia="Times New Roman" w:hAnsi="Times New Roman" w:cs="Times New Roman"/>
          <w:sz w:val="24"/>
          <w:szCs w:val="24"/>
          <w:lang w:eastAsia="en-IE"/>
        </w:rPr>
      </w:pPr>
      <w:r w:rsidRPr="00437074">
        <w:rPr>
          <w:rFonts w:ascii="Times New Roman" w:eastAsia="Times New Roman" w:hAnsi="Times New Roman" w:cs="Times New Roman"/>
          <w:sz w:val="24"/>
          <w:szCs w:val="24"/>
          <w:lang w:eastAsia="en-IE"/>
        </w:rPr>
        <w:t>The aim of this exercise is to extend the web-page you created in the last exercise so that it can filter by discrete data (e.g., brand of TV) as well as by continuous data.</w:t>
      </w:r>
    </w:p>
    <w:p w:rsidR="00437074" w:rsidRPr="00437074" w:rsidRDefault="00437074" w:rsidP="00437074">
      <w:pPr>
        <w:spacing w:before="100" w:beforeAutospacing="1" w:after="100" w:afterAutospacing="1" w:line="240" w:lineRule="auto"/>
        <w:rPr>
          <w:rFonts w:ascii="Times New Roman" w:eastAsia="Times New Roman" w:hAnsi="Times New Roman" w:cs="Times New Roman"/>
          <w:sz w:val="24"/>
          <w:szCs w:val="24"/>
          <w:lang w:eastAsia="en-IE"/>
        </w:rPr>
      </w:pPr>
      <w:r w:rsidRPr="00437074">
        <w:rPr>
          <w:rFonts w:ascii="Times New Roman" w:eastAsia="Times New Roman" w:hAnsi="Times New Roman" w:cs="Times New Roman"/>
          <w:sz w:val="24"/>
          <w:szCs w:val="24"/>
          <w:lang w:eastAsia="en-IE"/>
        </w:rPr>
        <w:t>Continuous parameters such as price, size, etc., can be filtered using sliders, but discrete data must be filtered using (e.g.) checkboxes, with a separate box for each possible setting of the parameter. To filter the TVs by brand, for example, you might use a set of checkboxes, one for each brand.</w:t>
      </w:r>
    </w:p>
    <w:p w:rsidR="00437074" w:rsidRPr="00437074" w:rsidRDefault="00437074" w:rsidP="00437074">
      <w:pPr>
        <w:spacing w:before="100" w:beforeAutospacing="1" w:after="100" w:afterAutospacing="1" w:line="240" w:lineRule="auto"/>
        <w:rPr>
          <w:rFonts w:ascii="Times New Roman" w:eastAsia="Times New Roman" w:hAnsi="Times New Roman" w:cs="Times New Roman"/>
          <w:sz w:val="24"/>
          <w:szCs w:val="24"/>
          <w:lang w:eastAsia="en-IE"/>
        </w:rPr>
      </w:pPr>
      <w:r w:rsidRPr="00437074">
        <w:rPr>
          <w:rFonts w:ascii="Times New Roman" w:eastAsia="Times New Roman" w:hAnsi="Times New Roman" w:cs="Times New Roman"/>
          <w:sz w:val="24"/>
          <w:szCs w:val="24"/>
          <w:lang w:eastAsia="en-IE"/>
        </w:rPr>
        <w:t> </w:t>
      </w:r>
    </w:p>
    <w:p w:rsidR="00437074" w:rsidRPr="00437074" w:rsidRDefault="00437074" w:rsidP="00437074">
      <w:pPr>
        <w:spacing w:before="100" w:beforeAutospacing="1" w:after="100" w:afterAutospacing="1" w:line="240" w:lineRule="auto"/>
        <w:rPr>
          <w:rFonts w:ascii="Times New Roman" w:eastAsia="Times New Roman" w:hAnsi="Times New Roman" w:cs="Times New Roman"/>
          <w:sz w:val="24"/>
          <w:szCs w:val="24"/>
          <w:lang w:eastAsia="en-IE"/>
        </w:rPr>
      </w:pPr>
      <w:r w:rsidRPr="00437074">
        <w:rPr>
          <w:rFonts w:ascii="Times New Roman" w:eastAsia="Times New Roman" w:hAnsi="Times New Roman" w:cs="Times New Roman"/>
          <w:sz w:val="24"/>
          <w:szCs w:val="24"/>
          <w:lang w:eastAsia="en-IE"/>
        </w:rPr>
        <w:t>You may find this exercise easier if you tackle it in stages.</w:t>
      </w:r>
    </w:p>
    <w:p w:rsidR="00437074" w:rsidRPr="00437074" w:rsidRDefault="00437074" w:rsidP="00437074">
      <w:pPr>
        <w:spacing w:before="100" w:beforeAutospacing="1" w:after="100" w:afterAutospacing="1" w:line="240" w:lineRule="auto"/>
        <w:rPr>
          <w:rFonts w:ascii="Times New Roman" w:eastAsia="Times New Roman" w:hAnsi="Times New Roman" w:cs="Times New Roman"/>
          <w:sz w:val="24"/>
          <w:szCs w:val="24"/>
          <w:lang w:eastAsia="en-IE"/>
        </w:rPr>
      </w:pPr>
      <w:r w:rsidRPr="00437074">
        <w:rPr>
          <w:rFonts w:ascii="Times New Roman" w:eastAsia="Times New Roman" w:hAnsi="Times New Roman" w:cs="Times New Roman"/>
          <w:sz w:val="24"/>
          <w:szCs w:val="24"/>
          <w:lang w:eastAsia="en-IE"/>
        </w:rPr>
        <w:t>Create a set of checkboxes, one for each brand of TV in the array. Give them suitable ids, e.g., the brand names.</w:t>
      </w:r>
    </w:p>
    <w:p w:rsidR="00437074" w:rsidRPr="00437074" w:rsidRDefault="00437074" w:rsidP="00437074">
      <w:pPr>
        <w:spacing w:before="100" w:beforeAutospacing="1" w:after="100" w:afterAutospacing="1" w:line="240" w:lineRule="auto"/>
        <w:rPr>
          <w:rFonts w:ascii="Times New Roman" w:eastAsia="Times New Roman" w:hAnsi="Times New Roman" w:cs="Times New Roman"/>
          <w:sz w:val="24"/>
          <w:szCs w:val="24"/>
          <w:lang w:eastAsia="en-IE"/>
        </w:rPr>
      </w:pPr>
      <w:r w:rsidRPr="00437074">
        <w:rPr>
          <w:rFonts w:ascii="Times New Roman" w:eastAsia="Times New Roman" w:hAnsi="Times New Roman" w:cs="Times New Roman"/>
          <w:sz w:val="24"/>
          <w:szCs w:val="24"/>
          <w:lang w:eastAsia="en-IE"/>
        </w:rPr>
        <w:t xml:space="preserve">Write a function that accesses each of the entries in the array in turn, using (e.g.) </w:t>
      </w:r>
      <w:proofErr w:type="gramStart"/>
      <w:r w:rsidRPr="00437074">
        <w:rPr>
          <w:rFonts w:ascii="Times New Roman" w:eastAsia="Times New Roman" w:hAnsi="Times New Roman" w:cs="Times New Roman"/>
          <w:sz w:val="24"/>
          <w:szCs w:val="24"/>
          <w:lang w:eastAsia="en-IE"/>
        </w:rPr>
        <w:t>a for</w:t>
      </w:r>
      <w:proofErr w:type="gramEnd"/>
      <w:r w:rsidRPr="00437074">
        <w:rPr>
          <w:rFonts w:ascii="Times New Roman" w:eastAsia="Times New Roman" w:hAnsi="Times New Roman" w:cs="Times New Roman"/>
          <w:sz w:val="24"/>
          <w:szCs w:val="24"/>
          <w:lang w:eastAsia="en-IE"/>
        </w:rPr>
        <w:t xml:space="preserve"> loop, and determines the brand. Test the function by having it report the brand of each entry using an </w:t>
      </w:r>
      <w:proofErr w:type="gramStart"/>
      <w:r w:rsidRPr="00437074">
        <w:rPr>
          <w:rFonts w:ascii="Times New Roman" w:eastAsia="Times New Roman" w:hAnsi="Times New Roman" w:cs="Times New Roman"/>
          <w:sz w:val="24"/>
          <w:szCs w:val="24"/>
          <w:lang w:eastAsia="en-IE"/>
        </w:rPr>
        <w:t>alert(</w:t>
      </w:r>
      <w:proofErr w:type="gramEnd"/>
      <w:r w:rsidRPr="00437074">
        <w:rPr>
          <w:rFonts w:ascii="Times New Roman" w:eastAsia="Times New Roman" w:hAnsi="Times New Roman" w:cs="Times New Roman"/>
          <w:sz w:val="24"/>
          <w:szCs w:val="24"/>
          <w:lang w:eastAsia="en-IE"/>
        </w:rPr>
        <w:t>).</w:t>
      </w:r>
    </w:p>
    <w:p w:rsidR="00437074" w:rsidRPr="00437074" w:rsidRDefault="00437074" w:rsidP="00437074">
      <w:pPr>
        <w:spacing w:before="100" w:beforeAutospacing="1" w:after="100" w:afterAutospacing="1" w:line="240" w:lineRule="auto"/>
        <w:rPr>
          <w:rFonts w:ascii="Times New Roman" w:eastAsia="Times New Roman" w:hAnsi="Times New Roman" w:cs="Times New Roman"/>
          <w:sz w:val="24"/>
          <w:szCs w:val="24"/>
          <w:lang w:eastAsia="en-IE"/>
        </w:rPr>
      </w:pPr>
      <w:r w:rsidRPr="00437074">
        <w:rPr>
          <w:rFonts w:ascii="Times New Roman" w:eastAsia="Times New Roman" w:hAnsi="Times New Roman" w:cs="Times New Roman"/>
          <w:sz w:val="24"/>
          <w:szCs w:val="24"/>
          <w:lang w:eastAsia="en-IE"/>
        </w:rPr>
        <w:t>Extend the code so that it finds the checkbox with the corresponding brand-name and determines whether that box is checked or not.</w:t>
      </w:r>
    </w:p>
    <w:p w:rsidR="00437074" w:rsidRPr="00437074" w:rsidRDefault="00437074" w:rsidP="00437074">
      <w:pPr>
        <w:spacing w:before="100" w:beforeAutospacing="1" w:after="100" w:afterAutospacing="1" w:line="240" w:lineRule="auto"/>
        <w:rPr>
          <w:rFonts w:ascii="Times New Roman" w:eastAsia="Times New Roman" w:hAnsi="Times New Roman" w:cs="Times New Roman"/>
          <w:sz w:val="24"/>
          <w:szCs w:val="24"/>
          <w:lang w:eastAsia="en-IE"/>
        </w:rPr>
      </w:pPr>
      <w:r w:rsidRPr="00437074">
        <w:rPr>
          <w:rFonts w:ascii="Times New Roman" w:eastAsia="Times New Roman" w:hAnsi="Times New Roman" w:cs="Times New Roman"/>
          <w:sz w:val="24"/>
          <w:szCs w:val="24"/>
          <w:lang w:eastAsia="en-IE"/>
        </w:rPr>
        <w:t>If the checkbox is a checked, the object should be present, i.e., if it already exists it should be left in place and if it doesn't already exist it should be created. Write code that checks whether the object associated with the current line of the array exists or not, and if not, creates it.</w:t>
      </w:r>
    </w:p>
    <w:p w:rsidR="00437074" w:rsidRPr="00437074" w:rsidRDefault="00437074" w:rsidP="00437074">
      <w:pPr>
        <w:spacing w:before="100" w:beforeAutospacing="1" w:after="100" w:afterAutospacing="1" w:line="240" w:lineRule="auto"/>
        <w:rPr>
          <w:rFonts w:ascii="Times New Roman" w:eastAsia="Times New Roman" w:hAnsi="Times New Roman" w:cs="Times New Roman"/>
          <w:sz w:val="24"/>
          <w:szCs w:val="24"/>
          <w:lang w:eastAsia="en-IE"/>
        </w:rPr>
      </w:pPr>
      <w:r w:rsidRPr="00437074">
        <w:rPr>
          <w:rFonts w:ascii="Times New Roman" w:eastAsia="Times New Roman" w:hAnsi="Times New Roman" w:cs="Times New Roman"/>
          <w:sz w:val="24"/>
          <w:szCs w:val="24"/>
          <w:lang w:eastAsia="en-IE"/>
        </w:rPr>
        <w:t xml:space="preserve">If the checkbox is NOT checked, objects representing TVs of that brand should not be present, i.e., if they already exist they should be removed. </w:t>
      </w:r>
      <w:proofErr w:type="gramStart"/>
      <w:r w:rsidRPr="00437074">
        <w:rPr>
          <w:rFonts w:ascii="Times New Roman" w:eastAsia="Times New Roman" w:hAnsi="Times New Roman" w:cs="Times New Roman"/>
          <w:sz w:val="24"/>
          <w:szCs w:val="24"/>
          <w:lang w:eastAsia="en-IE"/>
        </w:rPr>
        <w:t>Write further code that, when the checkbox is not checked, determines whether the object associated with the current line of the array exists or not, and if it does, removes it.</w:t>
      </w:r>
      <w:proofErr w:type="gramEnd"/>
    </w:p>
    <w:p w:rsidR="00437074" w:rsidRPr="00437074" w:rsidRDefault="00437074" w:rsidP="00437074">
      <w:pPr>
        <w:spacing w:before="100" w:beforeAutospacing="1" w:after="100" w:afterAutospacing="1" w:line="240" w:lineRule="auto"/>
        <w:rPr>
          <w:rFonts w:ascii="Times New Roman" w:eastAsia="Times New Roman" w:hAnsi="Times New Roman" w:cs="Times New Roman"/>
          <w:sz w:val="24"/>
          <w:szCs w:val="24"/>
          <w:lang w:eastAsia="en-IE"/>
        </w:rPr>
      </w:pPr>
      <w:r w:rsidRPr="00437074">
        <w:rPr>
          <w:rFonts w:ascii="Times New Roman" w:eastAsia="Times New Roman" w:hAnsi="Times New Roman" w:cs="Times New Roman"/>
          <w:sz w:val="24"/>
          <w:szCs w:val="24"/>
          <w:lang w:eastAsia="en-IE"/>
        </w:rPr>
        <w:t xml:space="preserve">Arrange your code so that checking or un-checking any of the checkboxes updates the display. You can do this by adding a suitable event-handler to each checkbox and having it call your function. For example, if you use </w:t>
      </w:r>
      <w:proofErr w:type="spellStart"/>
      <w:r w:rsidRPr="00437074">
        <w:rPr>
          <w:rFonts w:ascii="Times New Roman" w:eastAsia="Times New Roman" w:hAnsi="Times New Roman" w:cs="Times New Roman"/>
          <w:sz w:val="24"/>
          <w:szCs w:val="24"/>
          <w:lang w:eastAsia="en-IE"/>
        </w:rPr>
        <w:t>onchange</w:t>
      </w:r>
      <w:proofErr w:type="spellEnd"/>
      <w:r w:rsidRPr="00437074">
        <w:rPr>
          <w:rFonts w:ascii="Times New Roman" w:eastAsia="Times New Roman" w:hAnsi="Times New Roman" w:cs="Times New Roman"/>
          <w:sz w:val="24"/>
          <w:szCs w:val="24"/>
          <w:lang w:eastAsia="en-IE"/>
        </w:rPr>
        <w:t xml:space="preserve">, the function will be called whenever the status of a checkbox changes. However, note that the </w:t>
      </w:r>
      <w:proofErr w:type="spellStart"/>
      <w:r w:rsidRPr="00437074">
        <w:rPr>
          <w:rFonts w:ascii="Times New Roman" w:eastAsia="Times New Roman" w:hAnsi="Times New Roman" w:cs="Times New Roman"/>
          <w:sz w:val="24"/>
          <w:szCs w:val="24"/>
          <w:lang w:eastAsia="en-IE"/>
        </w:rPr>
        <w:t>onchange</w:t>
      </w:r>
      <w:proofErr w:type="spellEnd"/>
      <w:r w:rsidRPr="00437074">
        <w:rPr>
          <w:rFonts w:ascii="Times New Roman" w:eastAsia="Times New Roman" w:hAnsi="Times New Roman" w:cs="Times New Roman"/>
          <w:sz w:val="24"/>
          <w:szCs w:val="24"/>
          <w:lang w:eastAsia="en-IE"/>
        </w:rPr>
        <w:t xml:space="preserve"> event doesn't occur until the focus is moved away from a checkbox (e.g., you change the status of the box, </w:t>
      </w:r>
      <w:proofErr w:type="gramStart"/>
      <w:r w:rsidRPr="00437074">
        <w:rPr>
          <w:rFonts w:ascii="Times New Roman" w:eastAsia="Times New Roman" w:hAnsi="Times New Roman" w:cs="Times New Roman"/>
          <w:sz w:val="24"/>
          <w:szCs w:val="24"/>
          <w:lang w:eastAsia="en-IE"/>
        </w:rPr>
        <w:t>then</w:t>
      </w:r>
      <w:proofErr w:type="gramEnd"/>
      <w:r w:rsidRPr="00437074">
        <w:rPr>
          <w:rFonts w:ascii="Times New Roman" w:eastAsia="Times New Roman" w:hAnsi="Times New Roman" w:cs="Times New Roman"/>
          <w:sz w:val="24"/>
          <w:szCs w:val="24"/>
          <w:lang w:eastAsia="en-IE"/>
        </w:rPr>
        <w:t xml:space="preserve"> click somewhere else on the page). This may not be the behaviour you require, in which case try using (e.g.) </w:t>
      </w:r>
      <w:proofErr w:type="spellStart"/>
      <w:r w:rsidRPr="00437074">
        <w:rPr>
          <w:rFonts w:ascii="Times New Roman" w:eastAsia="Times New Roman" w:hAnsi="Times New Roman" w:cs="Times New Roman"/>
          <w:sz w:val="24"/>
          <w:szCs w:val="24"/>
          <w:lang w:eastAsia="en-IE"/>
        </w:rPr>
        <w:t>onmouseout</w:t>
      </w:r>
      <w:proofErr w:type="spellEnd"/>
      <w:r w:rsidRPr="00437074">
        <w:rPr>
          <w:rFonts w:ascii="Times New Roman" w:eastAsia="Times New Roman" w:hAnsi="Times New Roman" w:cs="Times New Roman"/>
          <w:sz w:val="24"/>
          <w:szCs w:val="24"/>
          <w:lang w:eastAsia="en-IE"/>
        </w:rPr>
        <w:t xml:space="preserve"> instead.</w:t>
      </w:r>
    </w:p>
    <w:p w:rsidR="00437074" w:rsidRPr="00437074" w:rsidRDefault="00437074" w:rsidP="00437074">
      <w:pPr>
        <w:spacing w:before="100" w:beforeAutospacing="1" w:after="100" w:afterAutospacing="1" w:line="240" w:lineRule="auto"/>
        <w:rPr>
          <w:rFonts w:ascii="Times New Roman" w:eastAsia="Times New Roman" w:hAnsi="Times New Roman" w:cs="Times New Roman"/>
          <w:sz w:val="24"/>
          <w:szCs w:val="24"/>
          <w:lang w:eastAsia="en-IE"/>
        </w:rPr>
      </w:pPr>
      <w:r w:rsidRPr="00437074">
        <w:rPr>
          <w:rFonts w:ascii="Times New Roman" w:eastAsia="Times New Roman" w:hAnsi="Times New Roman" w:cs="Times New Roman"/>
          <w:sz w:val="24"/>
          <w:szCs w:val="24"/>
          <w:lang w:eastAsia="en-IE"/>
        </w:rPr>
        <w:t>Finally, modify your code so that the slider and the checkboxes work correctly together, i.e., moving the slider does not introduce objects of brands that are not selected on the checkboxes, and checking boxes does not add objects that are below the slider threshold.</w:t>
      </w:r>
    </w:p>
    <w:p w:rsidR="00901BF7" w:rsidRPr="00437074" w:rsidRDefault="00901BF7" w:rsidP="00437074">
      <w:bookmarkStart w:id="0" w:name="_GoBack"/>
      <w:bookmarkEnd w:id="0"/>
    </w:p>
    <w:sectPr w:rsidR="00901BF7" w:rsidRPr="00437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78"/>
    <w:rsid w:val="0003095B"/>
    <w:rsid w:val="00034F04"/>
    <w:rsid w:val="000E13FC"/>
    <w:rsid w:val="000E294B"/>
    <w:rsid w:val="00224EA1"/>
    <w:rsid w:val="00266B32"/>
    <w:rsid w:val="002A2840"/>
    <w:rsid w:val="003332C1"/>
    <w:rsid w:val="003374F1"/>
    <w:rsid w:val="00437074"/>
    <w:rsid w:val="004D10EC"/>
    <w:rsid w:val="00520C11"/>
    <w:rsid w:val="00541D25"/>
    <w:rsid w:val="005A4D9A"/>
    <w:rsid w:val="00645441"/>
    <w:rsid w:val="00810B9B"/>
    <w:rsid w:val="0082769F"/>
    <w:rsid w:val="00853A78"/>
    <w:rsid w:val="00901BF7"/>
    <w:rsid w:val="00920309"/>
    <w:rsid w:val="00975D1D"/>
    <w:rsid w:val="009D2947"/>
    <w:rsid w:val="00A4044E"/>
    <w:rsid w:val="00AD535C"/>
    <w:rsid w:val="00BA65AC"/>
    <w:rsid w:val="00C53180"/>
    <w:rsid w:val="00DC156E"/>
    <w:rsid w:val="00EA40A4"/>
    <w:rsid w:val="00F41224"/>
    <w:rsid w:val="00FC22B4"/>
    <w:rsid w:val="00FE49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2030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FE4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78"/>
    <w:rPr>
      <w:rFonts w:ascii="Tahoma" w:hAnsi="Tahoma" w:cs="Tahoma"/>
      <w:sz w:val="16"/>
      <w:szCs w:val="16"/>
    </w:rPr>
  </w:style>
  <w:style w:type="character" w:customStyle="1" w:styleId="Heading1Char">
    <w:name w:val="Heading 1 Char"/>
    <w:basedOn w:val="DefaultParagraphFont"/>
    <w:link w:val="Heading1"/>
    <w:uiPriority w:val="9"/>
    <w:rsid w:val="0092030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20309"/>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203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entred">
    <w:name w:val="centred"/>
    <w:basedOn w:val="Normal"/>
    <w:rsid w:val="000E13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20C11"/>
    <w:rPr>
      <w:color w:val="0000FF"/>
      <w:u w:val="single"/>
    </w:rPr>
  </w:style>
  <w:style w:type="character" w:customStyle="1" w:styleId="hcode">
    <w:name w:val="hcode"/>
    <w:basedOn w:val="DefaultParagraphFont"/>
    <w:rsid w:val="00F41224"/>
  </w:style>
  <w:style w:type="character" w:customStyle="1" w:styleId="quotation">
    <w:name w:val="quotation"/>
    <w:basedOn w:val="DefaultParagraphFont"/>
    <w:rsid w:val="00F41224"/>
  </w:style>
  <w:style w:type="character" w:styleId="Emphasis">
    <w:name w:val="Emphasis"/>
    <w:basedOn w:val="DefaultParagraphFont"/>
    <w:uiPriority w:val="20"/>
    <w:qFormat/>
    <w:rsid w:val="005A4D9A"/>
    <w:rPr>
      <w:i/>
      <w:iCs/>
    </w:rPr>
  </w:style>
  <w:style w:type="character" w:styleId="HTMLCode">
    <w:name w:val="HTML Code"/>
    <w:basedOn w:val="DefaultParagraphFont"/>
    <w:uiPriority w:val="99"/>
    <w:semiHidden/>
    <w:unhideWhenUsed/>
    <w:rsid w:val="009D2947"/>
    <w:rPr>
      <w:rFonts w:ascii="Courier New" w:eastAsia="Times New Roman" w:hAnsi="Courier New" w:cs="Courier New"/>
      <w:sz w:val="20"/>
      <w:szCs w:val="20"/>
    </w:rPr>
  </w:style>
  <w:style w:type="character" w:customStyle="1" w:styleId="pcode">
    <w:name w:val="pcode"/>
    <w:basedOn w:val="DefaultParagraphFont"/>
    <w:rsid w:val="00EA40A4"/>
  </w:style>
  <w:style w:type="character" w:customStyle="1" w:styleId="Heading3Char">
    <w:name w:val="Heading 3 Char"/>
    <w:basedOn w:val="DefaultParagraphFont"/>
    <w:link w:val="Heading3"/>
    <w:uiPriority w:val="9"/>
    <w:semiHidden/>
    <w:rsid w:val="00FE4931"/>
    <w:rPr>
      <w:rFonts w:asciiTheme="majorHAnsi" w:eastAsiaTheme="majorEastAsia" w:hAnsiTheme="majorHAnsi" w:cstheme="majorBidi"/>
      <w:b/>
      <w:bCs/>
      <w:color w:val="4F81BD" w:themeColor="accent1"/>
    </w:rPr>
  </w:style>
  <w:style w:type="character" w:customStyle="1" w:styleId="jcode">
    <w:name w:val="jcode"/>
    <w:basedOn w:val="DefaultParagraphFont"/>
    <w:rsid w:val="00810B9B"/>
  </w:style>
  <w:style w:type="paragraph" w:customStyle="1" w:styleId="maintitle">
    <w:name w:val="maintitle"/>
    <w:basedOn w:val="Normal"/>
    <w:rsid w:val="00A4044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2030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FE4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78"/>
    <w:rPr>
      <w:rFonts w:ascii="Tahoma" w:hAnsi="Tahoma" w:cs="Tahoma"/>
      <w:sz w:val="16"/>
      <w:szCs w:val="16"/>
    </w:rPr>
  </w:style>
  <w:style w:type="character" w:customStyle="1" w:styleId="Heading1Char">
    <w:name w:val="Heading 1 Char"/>
    <w:basedOn w:val="DefaultParagraphFont"/>
    <w:link w:val="Heading1"/>
    <w:uiPriority w:val="9"/>
    <w:rsid w:val="0092030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20309"/>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203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entred">
    <w:name w:val="centred"/>
    <w:basedOn w:val="Normal"/>
    <w:rsid w:val="000E13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20C11"/>
    <w:rPr>
      <w:color w:val="0000FF"/>
      <w:u w:val="single"/>
    </w:rPr>
  </w:style>
  <w:style w:type="character" w:customStyle="1" w:styleId="hcode">
    <w:name w:val="hcode"/>
    <w:basedOn w:val="DefaultParagraphFont"/>
    <w:rsid w:val="00F41224"/>
  </w:style>
  <w:style w:type="character" w:customStyle="1" w:styleId="quotation">
    <w:name w:val="quotation"/>
    <w:basedOn w:val="DefaultParagraphFont"/>
    <w:rsid w:val="00F41224"/>
  </w:style>
  <w:style w:type="character" w:styleId="Emphasis">
    <w:name w:val="Emphasis"/>
    <w:basedOn w:val="DefaultParagraphFont"/>
    <w:uiPriority w:val="20"/>
    <w:qFormat/>
    <w:rsid w:val="005A4D9A"/>
    <w:rPr>
      <w:i/>
      <w:iCs/>
    </w:rPr>
  </w:style>
  <w:style w:type="character" w:styleId="HTMLCode">
    <w:name w:val="HTML Code"/>
    <w:basedOn w:val="DefaultParagraphFont"/>
    <w:uiPriority w:val="99"/>
    <w:semiHidden/>
    <w:unhideWhenUsed/>
    <w:rsid w:val="009D2947"/>
    <w:rPr>
      <w:rFonts w:ascii="Courier New" w:eastAsia="Times New Roman" w:hAnsi="Courier New" w:cs="Courier New"/>
      <w:sz w:val="20"/>
      <w:szCs w:val="20"/>
    </w:rPr>
  </w:style>
  <w:style w:type="character" w:customStyle="1" w:styleId="pcode">
    <w:name w:val="pcode"/>
    <w:basedOn w:val="DefaultParagraphFont"/>
    <w:rsid w:val="00EA40A4"/>
  </w:style>
  <w:style w:type="character" w:customStyle="1" w:styleId="Heading3Char">
    <w:name w:val="Heading 3 Char"/>
    <w:basedOn w:val="DefaultParagraphFont"/>
    <w:link w:val="Heading3"/>
    <w:uiPriority w:val="9"/>
    <w:semiHidden/>
    <w:rsid w:val="00FE4931"/>
    <w:rPr>
      <w:rFonts w:asciiTheme="majorHAnsi" w:eastAsiaTheme="majorEastAsia" w:hAnsiTheme="majorHAnsi" w:cstheme="majorBidi"/>
      <w:b/>
      <w:bCs/>
      <w:color w:val="4F81BD" w:themeColor="accent1"/>
    </w:rPr>
  </w:style>
  <w:style w:type="character" w:customStyle="1" w:styleId="jcode">
    <w:name w:val="jcode"/>
    <w:basedOn w:val="DefaultParagraphFont"/>
    <w:rsid w:val="00810B9B"/>
  </w:style>
  <w:style w:type="paragraph" w:customStyle="1" w:styleId="maintitle">
    <w:name w:val="maintitle"/>
    <w:basedOn w:val="Normal"/>
    <w:rsid w:val="00A4044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5760">
      <w:bodyDiv w:val="1"/>
      <w:marLeft w:val="0"/>
      <w:marRight w:val="0"/>
      <w:marTop w:val="0"/>
      <w:marBottom w:val="0"/>
      <w:divBdr>
        <w:top w:val="none" w:sz="0" w:space="0" w:color="auto"/>
        <w:left w:val="none" w:sz="0" w:space="0" w:color="auto"/>
        <w:bottom w:val="none" w:sz="0" w:space="0" w:color="auto"/>
        <w:right w:val="none" w:sz="0" w:space="0" w:color="auto"/>
      </w:divBdr>
    </w:div>
    <w:div w:id="342518249">
      <w:bodyDiv w:val="1"/>
      <w:marLeft w:val="0"/>
      <w:marRight w:val="0"/>
      <w:marTop w:val="0"/>
      <w:marBottom w:val="0"/>
      <w:divBdr>
        <w:top w:val="none" w:sz="0" w:space="0" w:color="auto"/>
        <w:left w:val="none" w:sz="0" w:space="0" w:color="auto"/>
        <w:bottom w:val="none" w:sz="0" w:space="0" w:color="auto"/>
        <w:right w:val="none" w:sz="0" w:space="0" w:color="auto"/>
      </w:divBdr>
    </w:div>
    <w:div w:id="478040878">
      <w:bodyDiv w:val="1"/>
      <w:marLeft w:val="0"/>
      <w:marRight w:val="0"/>
      <w:marTop w:val="0"/>
      <w:marBottom w:val="0"/>
      <w:divBdr>
        <w:top w:val="none" w:sz="0" w:space="0" w:color="auto"/>
        <w:left w:val="none" w:sz="0" w:space="0" w:color="auto"/>
        <w:bottom w:val="none" w:sz="0" w:space="0" w:color="auto"/>
        <w:right w:val="none" w:sz="0" w:space="0" w:color="auto"/>
      </w:divBdr>
    </w:div>
    <w:div w:id="487719667">
      <w:bodyDiv w:val="1"/>
      <w:marLeft w:val="0"/>
      <w:marRight w:val="0"/>
      <w:marTop w:val="0"/>
      <w:marBottom w:val="0"/>
      <w:divBdr>
        <w:top w:val="none" w:sz="0" w:space="0" w:color="auto"/>
        <w:left w:val="none" w:sz="0" w:space="0" w:color="auto"/>
        <w:bottom w:val="none" w:sz="0" w:space="0" w:color="auto"/>
        <w:right w:val="none" w:sz="0" w:space="0" w:color="auto"/>
      </w:divBdr>
      <w:divsChild>
        <w:div w:id="1379666902">
          <w:marLeft w:val="0"/>
          <w:marRight w:val="0"/>
          <w:marTop w:val="0"/>
          <w:marBottom w:val="0"/>
          <w:divBdr>
            <w:top w:val="none" w:sz="0" w:space="0" w:color="auto"/>
            <w:left w:val="none" w:sz="0" w:space="0" w:color="auto"/>
            <w:bottom w:val="none" w:sz="0" w:space="0" w:color="auto"/>
            <w:right w:val="none" w:sz="0" w:space="0" w:color="auto"/>
          </w:divBdr>
        </w:div>
      </w:divsChild>
    </w:div>
    <w:div w:id="488331507">
      <w:bodyDiv w:val="1"/>
      <w:marLeft w:val="0"/>
      <w:marRight w:val="0"/>
      <w:marTop w:val="0"/>
      <w:marBottom w:val="0"/>
      <w:divBdr>
        <w:top w:val="none" w:sz="0" w:space="0" w:color="auto"/>
        <w:left w:val="none" w:sz="0" w:space="0" w:color="auto"/>
        <w:bottom w:val="none" w:sz="0" w:space="0" w:color="auto"/>
        <w:right w:val="none" w:sz="0" w:space="0" w:color="auto"/>
      </w:divBdr>
    </w:div>
    <w:div w:id="576209684">
      <w:bodyDiv w:val="1"/>
      <w:marLeft w:val="0"/>
      <w:marRight w:val="0"/>
      <w:marTop w:val="0"/>
      <w:marBottom w:val="0"/>
      <w:divBdr>
        <w:top w:val="none" w:sz="0" w:space="0" w:color="auto"/>
        <w:left w:val="none" w:sz="0" w:space="0" w:color="auto"/>
        <w:bottom w:val="none" w:sz="0" w:space="0" w:color="auto"/>
        <w:right w:val="none" w:sz="0" w:space="0" w:color="auto"/>
      </w:divBdr>
    </w:div>
    <w:div w:id="630091777">
      <w:bodyDiv w:val="1"/>
      <w:marLeft w:val="0"/>
      <w:marRight w:val="0"/>
      <w:marTop w:val="0"/>
      <w:marBottom w:val="0"/>
      <w:divBdr>
        <w:top w:val="none" w:sz="0" w:space="0" w:color="auto"/>
        <w:left w:val="none" w:sz="0" w:space="0" w:color="auto"/>
        <w:bottom w:val="none" w:sz="0" w:space="0" w:color="auto"/>
        <w:right w:val="none" w:sz="0" w:space="0" w:color="auto"/>
      </w:divBdr>
    </w:div>
    <w:div w:id="728070401">
      <w:bodyDiv w:val="1"/>
      <w:marLeft w:val="0"/>
      <w:marRight w:val="0"/>
      <w:marTop w:val="0"/>
      <w:marBottom w:val="0"/>
      <w:divBdr>
        <w:top w:val="none" w:sz="0" w:space="0" w:color="auto"/>
        <w:left w:val="none" w:sz="0" w:space="0" w:color="auto"/>
        <w:bottom w:val="none" w:sz="0" w:space="0" w:color="auto"/>
        <w:right w:val="none" w:sz="0" w:space="0" w:color="auto"/>
      </w:divBdr>
    </w:div>
    <w:div w:id="887373946">
      <w:bodyDiv w:val="1"/>
      <w:marLeft w:val="0"/>
      <w:marRight w:val="0"/>
      <w:marTop w:val="0"/>
      <w:marBottom w:val="0"/>
      <w:divBdr>
        <w:top w:val="none" w:sz="0" w:space="0" w:color="auto"/>
        <w:left w:val="none" w:sz="0" w:space="0" w:color="auto"/>
        <w:bottom w:val="none" w:sz="0" w:space="0" w:color="auto"/>
        <w:right w:val="none" w:sz="0" w:space="0" w:color="auto"/>
      </w:divBdr>
    </w:div>
    <w:div w:id="904142567">
      <w:bodyDiv w:val="1"/>
      <w:marLeft w:val="0"/>
      <w:marRight w:val="0"/>
      <w:marTop w:val="0"/>
      <w:marBottom w:val="0"/>
      <w:divBdr>
        <w:top w:val="none" w:sz="0" w:space="0" w:color="auto"/>
        <w:left w:val="none" w:sz="0" w:space="0" w:color="auto"/>
        <w:bottom w:val="none" w:sz="0" w:space="0" w:color="auto"/>
        <w:right w:val="none" w:sz="0" w:space="0" w:color="auto"/>
      </w:divBdr>
      <w:divsChild>
        <w:div w:id="208564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692122">
      <w:bodyDiv w:val="1"/>
      <w:marLeft w:val="0"/>
      <w:marRight w:val="0"/>
      <w:marTop w:val="0"/>
      <w:marBottom w:val="0"/>
      <w:divBdr>
        <w:top w:val="none" w:sz="0" w:space="0" w:color="auto"/>
        <w:left w:val="none" w:sz="0" w:space="0" w:color="auto"/>
        <w:bottom w:val="none" w:sz="0" w:space="0" w:color="auto"/>
        <w:right w:val="none" w:sz="0" w:space="0" w:color="auto"/>
      </w:divBdr>
    </w:div>
    <w:div w:id="1059397352">
      <w:bodyDiv w:val="1"/>
      <w:marLeft w:val="0"/>
      <w:marRight w:val="0"/>
      <w:marTop w:val="0"/>
      <w:marBottom w:val="0"/>
      <w:divBdr>
        <w:top w:val="none" w:sz="0" w:space="0" w:color="auto"/>
        <w:left w:val="none" w:sz="0" w:space="0" w:color="auto"/>
        <w:bottom w:val="none" w:sz="0" w:space="0" w:color="auto"/>
        <w:right w:val="none" w:sz="0" w:space="0" w:color="auto"/>
      </w:divBdr>
    </w:div>
    <w:div w:id="1158033733">
      <w:bodyDiv w:val="1"/>
      <w:marLeft w:val="0"/>
      <w:marRight w:val="0"/>
      <w:marTop w:val="0"/>
      <w:marBottom w:val="0"/>
      <w:divBdr>
        <w:top w:val="none" w:sz="0" w:space="0" w:color="auto"/>
        <w:left w:val="none" w:sz="0" w:space="0" w:color="auto"/>
        <w:bottom w:val="none" w:sz="0" w:space="0" w:color="auto"/>
        <w:right w:val="none" w:sz="0" w:space="0" w:color="auto"/>
      </w:divBdr>
    </w:div>
    <w:div w:id="1222129512">
      <w:bodyDiv w:val="1"/>
      <w:marLeft w:val="0"/>
      <w:marRight w:val="0"/>
      <w:marTop w:val="0"/>
      <w:marBottom w:val="0"/>
      <w:divBdr>
        <w:top w:val="none" w:sz="0" w:space="0" w:color="auto"/>
        <w:left w:val="none" w:sz="0" w:space="0" w:color="auto"/>
        <w:bottom w:val="none" w:sz="0" w:space="0" w:color="auto"/>
        <w:right w:val="none" w:sz="0" w:space="0" w:color="auto"/>
      </w:divBdr>
    </w:div>
    <w:div w:id="1278878983">
      <w:bodyDiv w:val="1"/>
      <w:marLeft w:val="0"/>
      <w:marRight w:val="0"/>
      <w:marTop w:val="0"/>
      <w:marBottom w:val="0"/>
      <w:divBdr>
        <w:top w:val="none" w:sz="0" w:space="0" w:color="auto"/>
        <w:left w:val="none" w:sz="0" w:space="0" w:color="auto"/>
        <w:bottom w:val="none" w:sz="0" w:space="0" w:color="auto"/>
        <w:right w:val="none" w:sz="0" w:space="0" w:color="auto"/>
      </w:divBdr>
    </w:div>
    <w:div w:id="1318266544">
      <w:bodyDiv w:val="1"/>
      <w:marLeft w:val="0"/>
      <w:marRight w:val="0"/>
      <w:marTop w:val="0"/>
      <w:marBottom w:val="0"/>
      <w:divBdr>
        <w:top w:val="none" w:sz="0" w:space="0" w:color="auto"/>
        <w:left w:val="none" w:sz="0" w:space="0" w:color="auto"/>
        <w:bottom w:val="none" w:sz="0" w:space="0" w:color="auto"/>
        <w:right w:val="none" w:sz="0" w:space="0" w:color="auto"/>
      </w:divBdr>
    </w:div>
    <w:div w:id="1401247138">
      <w:bodyDiv w:val="1"/>
      <w:marLeft w:val="0"/>
      <w:marRight w:val="0"/>
      <w:marTop w:val="0"/>
      <w:marBottom w:val="0"/>
      <w:divBdr>
        <w:top w:val="none" w:sz="0" w:space="0" w:color="auto"/>
        <w:left w:val="none" w:sz="0" w:space="0" w:color="auto"/>
        <w:bottom w:val="none" w:sz="0" w:space="0" w:color="auto"/>
        <w:right w:val="none" w:sz="0" w:space="0" w:color="auto"/>
      </w:divBdr>
    </w:div>
    <w:div w:id="1455636244">
      <w:bodyDiv w:val="1"/>
      <w:marLeft w:val="0"/>
      <w:marRight w:val="0"/>
      <w:marTop w:val="0"/>
      <w:marBottom w:val="0"/>
      <w:divBdr>
        <w:top w:val="none" w:sz="0" w:space="0" w:color="auto"/>
        <w:left w:val="none" w:sz="0" w:space="0" w:color="auto"/>
        <w:bottom w:val="none" w:sz="0" w:space="0" w:color="auto"/>
        <w:right w:val="none" w:sz="0" w:space="0" w:color="auto"/>
      </w:divBdr>
    </w:div>
    <w:div w:id="1549608342">
      <w:bodyDiv w:val="1"/>
      <w:marLeft w:val="0"/>
      <w:marRight w:val="0"/>
      <w:marTop w:val="0"/>
      <w:marBottom w:val="0"/>
      <w:divBdr>
        <w:top w:val="none" w:sz="0" w:space="0" w:color="auto"/>
        <w:left w:val="none" w:sz="0" w:space="0" w:color="auto"/>
        <w:bottom w:val="none" w:sz="0" w:space="0" w:color="auto"/>
        <w:right w:val="none" w:sz="0" w:space="0" w:color="auto"/>
      </w:divBdr>
    </w:div>
    <w:div w:id="1628972446">
      <w:bodyDiv w:val="1"/>
      <w:marLeft w:val="0"/>
      <w:marRight w:val="0"/>
      <w:marTop w:val="0"/>
      <w:marBottom w:val="0"/>
      <w:divBdr>
        <w:top w:val="none" w:sz="0" w:space="0" w:color="auto"/>
        <w:left w:val="none" w:sz="0" w:space="0" w:color="auto"/>
        <w:bottom w:val="none" w:sz="0" w:space="0" w:color="auto"/>
        <w:right w:val="none" w:sz="0" w:space="0" w:color="auto"/>
      </w:divBdr>
    </w:div>
    <w:div w:id="1683775487">
      <w:bodyDiv w:val="1"/>
      <w:marLeft w:val="0"/>
      <w:marRight w:val="0"/>
      <w:marTop w:val="0"/>
      <w:marBottom w:val="0"/>
      <w:divBdr>
        <w:top w:val="none" w:sz="0" w:space="0" w:color="auto"/>
        <w:left w:val="none" w:sz="0" w:space="0" w:color="auto"/>
        <w:bottom w:val="none" w:sz="0" w:space="0" w:color="auto"/>
        <w:right w:val="none" w:sz="0" w:space="0" w:color="auto"/>
      </w:divBdr>
    </w:div>
    <w:div w:id="1695302599">
      <w:bodyDiv w:val="1"/>
      <w:marLeft w:val="0"/>
      <w:marRight w:val="0"/>
      <w:marTop w:val="0"/>
      <w:marBottom w:val="0"/>
      <w:divBdr>
        <w:top w:val="none" w:sz="0" w:space="0" w:color="auto"/>
        <w:left w:val="none" w:sz="0" w:space="0" w:color="auto"/>
        <w:bottom w:val="none" w:sz="0" w:space="0" w:color="auto"/>
        <w:right w:val="none" w:sz="0" w:space="0" w:color="auto"/>
      </w:divBdr>
    </w:div>
    <w:div w:id="1791706114">
      <w:bodyDiv w:val="1"/>
      <w:marLeft w:val="0"/>
      <w:marRight w:val="0"/>
      <w:marTop w:val="0"/>
      <w:marBottom w:val="0"/>
      <w:divBdr>
        <w:top w:val="none" w:sz="0" w:space="0" w:color="auto"/>
        <w:left w:val="none" w:sz="0" w:space="0" w:color="auto"/>
        <w:bottom w:val="none" w:sz="0" w:space="0" w:color="auto"/>
        <w:right w:val="none" w:sz="0" w:space="0" w:color="auto"/>
      </w:divBdr>
    </w:div>
    <w:div w:id="1811701951">
      <w:bodyDiv w:val="1"/>
      <w:marLeft w:val="0"/>
      <w:marRight w:val="0"/>
      <w:marTop w:val="0"/>
      <w:marBottom w:val="0"/>
      <w:divBdr>
        <w:top w:val="none" w:sz="0" w:space="0" w:color="auto"/>
        <w:left w:val="none" w:sz="0" w:space="0" w:color="auto"/>
        <w:bottom w:val="none" w:sz="0" w:space="0" w:color="auto"/>
        <w:right w:val="none" w:sz="0" w:space="0" w:color="auto"/>
      </w:divBdr>
    </w:div>
    <w:div w:id="1877502313">
      <w:bodyDiv w:val="1"/>
      <w:marLeft w:val="0"/>
      <w:marRight w:val="0"/>
      <w:marTop w:val="0"/>
      <w:marBottom w:val="0"/>
      <w:divBdr>
        <w:top w:val="none" w:sz="0" w:space="0" w:color="auto"/>
        <w:left w:val="none" w:sz="0" w:space="0" w:color="auto"/>
        <w:bottom w:val="none" w:sz="0" w:space="0" w:color="auto"/>
        <w:right w:val="none" w:sz="0" w:space="0" w:color="auto"/>
      </w:divBdr>
    </w:div>
    <w:div w:id="1898930280">
      <w:bodyDiv w:val="1"/>
      <w:marLeft w:val="0"/>
      <w:marRight w:val="0"/>
      <w:marTop w:val="0"/>
      <w:marBottom w:val="0"/>
      <w:divBdr>
        <w:top w:val="none" w:sz="0" w:space="0" w:color="auto"/>
        <w:left w:val="none" w:sz="0" w:space="0" w:color="auto"/>
        <w:bottom w:val="none" w:sz="0" w:space="0" w:color="auto"/>
        <w:right w:val="none" w:sz="0" w:space="0" w:color="auto"/>
      </w:divBdr>
    </w:div>
    <w:div w:id="1960987976">
      <w:bodyDiv w:val="1"/>
      <w:marLeft w:val="0"/>
      <w:marRight w:val="0"/>
      <w:marTop w:val="0"/>
      <w:marBottom w:val="0"/>
      <w:divBdr>
        <w:top w:val="none" w:sz="0" w:space="0" w:color="auto"/>
        <w:left w:val="none" w:sz="0" w:space="0" w:color="auto"/>
        <w:bottom w:val="none" w:sz="0" w:space="0" w:color="auto"/>
        <w:right w:val="none" w:sz="0" w:space="0" w:color="auto"/>
      </w:divBdr>
    </w:div>
    <w:div w:id="20231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SONY1</dc:creator>
  <cp:lastModifiedBy>SONY1</cp:lastModifiedBy>
  <cp:revision>2</cp:revision>
  <dcterms:created xsi:type="dcterms:W3CDTF">2012-01-03T23:34:00Z</dcterms:created>
  <dcterms:modified xsi:type="dcterms:W3CDTF">2012-01-03T23:34:00Z</dcterms:modified>
</cp:coreProperties>
</file>